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B93B" w14:textId="62BE8B04" w:rsidR="00BC2CA6" w:rsidRDefault="00BC2CA6" w:rsidP="008A0A92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一般社団法人　麗澤校友会</w:t>
      </w:r>
    </w:p>
    <w:p w14:paraId="2AEC73EC" w14:textId="66A72DBB" w:rsidR="00A825C2" w:rsidRDefault="00ED5976" w:rsidP="008A0A92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20ADC">
        <w:rPr>
          <w:rFonts w:ascii="HG丸ｺﾞｼｯｸM-PRO" w:eastAsia="HG丸ｺﾞｼｯｸM-PRO" w:hAnsi="HG丸ｺﾞｼｯｸM-PRO" w:hint="eastAsia"/>
          <w:sz w:val="32"/>
          <w:szCs w:val="32"/>
        </w:rPr>
        <w:t>令和６年能登半島地震支援金</w:t>
      </w:r>
      <w:r w:rsidR="009E2C83" w:rsidRPr="00C20ADC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3326C1" w:rsidRPr="00C20ADC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 w:rsidR="009E2C83" w:rsidRPr="00C20ADC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14:paraId="36924224" w14:textId="77777777" w:rsidR="008A0A92" w:rsidRDefault="008A0A92" w:rsidP="008A0A92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4F7C5F0F" w14:textId="1D7871C5" w:rsidR="008A0A92" w:rsidRPr="005646BE" w:rsidRDefault="00E316EB" w:rsidP="008A0A92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一般社団法人　麗澤校友会　行</w:t>
      </w:r>
    </w:p>
    <w:tbl>
      <w:tblPr>
        <w:tblW w:w="978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7733"/>
      </w:tblGrid>
      <w:tr w:rsidR="00A825C2" w:rsidRPr="003D1D57" w14:paraId="7F5CF0DB" w14:textId="77777777" w:rsidTr="005646BE">
        <w:trPr>
          <w:trHeight w:val="1049"/>
        </w:trPr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C27E88B" w14:textId="77777777" w:rsidR="00A825C2" w:rsidRPr="003D1D57" w:rsidRDefault="009E2C83" w:rsidP="004A496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振込先</w:t>
            </w:r>
          </w:p>
        </w:tc>
        <w:tc>
          <w:tcPr>
            <w:tcW w:w="7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110519" w14:textId="3D02CE0A" w:rsidR="000C73CB" w:rsidRPr="003D1D57" w:rsidRDefault="003157DD" w:rsidP="008A59EB">
            <w:pPr>
              <w:spacing w:line="360" w:lineRule="exact"/>
              <w:ind w:left="460" w:hangingChars="200" w:hanging="460"/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157D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銀行名：三菱UFJ銀行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3157D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松戸西口支店</w:t>
            </w:r>
          </w:p>
          <w:p w14:paraId="7A40F4A0" w14:textId="2ED35FD4" w:rsidR="00A825C2" w:rsidRDefault="003157DD" w:rsidP="008A59EB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157D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口座番号：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普通　</w:t>
            </w:r>
            <w:r w:rsidRPr="003157D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0048113</w:t>
            </w:r>
          </w:p>
          <w:p w14:paraId="7309BFC6" w14:textId="0A1DB445" w:rsidR="003157DD" w:rsidRDefault="003157DD" w:rsidP="008A59EB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157D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口座名義：一般社団法人 麗澤校友会</w:t>
            </w:r>
          </w:p>
          <w:p w14:paraId="51FD5970" w14:textId="06CC7572" w:rsidR="003157DD" w:rsidRPr="003D1D57" w:rsidRDefault="003157DD" w:rsidP="008A59EB">
            <w:pPr>
              <w:spacing w:line="360" w:lineRule="exact"/>
              <w:ind w:firstLineChars="500" w:firstLine="1150"/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157D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シ</w:t>
            </w:r>
            <w:r w:rsidR="00CD704F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ヤ</w:t>
            </w:r>
            <w:r w:rsidRPr="003157D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）レイタクコウユウカイ</w:t>
            </w:r>
          </w:p>
        </w:tc>
      </w:tr>
      <w:tr w:rsidR="00A825C2" w:rsidRPr="003D1D57" w14:paraId="271F8710" w14:textId="77777777" w:rsidTr="005646BE">
        <w:trPr>
          <w:cantSplit/>
          <w:trHeight w:val="428"/>
        </w:trPr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B90F33A" w14:textId="77777777" w:rsidR="00A825C2" w:rsidRPr="003D1D57" w:rsidRDefault="000C73CB" w:rsidP="004A496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振込日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CFC0AC" w14:textId="667AE267" w:rsidR="00A825C2" w:rsidRPr="003D1D57" w:rsidRDefault="00ED5976" w:rsidP="006A40FC">
            <w:pPr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令和6年</w:t>
            </w:r>
            <w:r w:rsidR="000C73CB"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月　</w:t>
            </w:r>
            <w:r w:rsidR="004A496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0C73CB"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日</w:t>
            </w:r>
          </w:p>
        </w:tc>
      </w:tr>
      <w:tr w:rsidR="00A825C2" w:rsidRPr="003D1D57" w14:paraId="0E91EE34" w14:textId="77777777" w:rsidTr="005646BE">
        <w:trPr>
          <w:cantSplit/>
          <w:trHeight w:val="624"/>
        </w:trPr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F8D3EF6" w14:textId="77777777" w:rsidR="00A825C2" w:rsidRPr="003D1D57" w:rsidRDefault="000C73CB" w:rsidP="005A3D9A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振込金額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B54E83" w14:textId="17B93542" w:rsidR="000C73CB" w:rsidRPr="003D1D57" w:rsidRDefault="00DB2B21" w:rsidP="00BC2CA6">
            <w:pPr>
              <w:jc w:val="both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金　　　　　　　　　　　</w:t>
            </w:r>
            <w:r w:rsidR="00BC2CA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也</w:t>
            </w:r>
          </w:p>
        </w:tc>
      </w:tr>
      <w:tr w:rsidR="0002581F" w:rsidRPr="003D1D57" w14:paraId="6B2CB7F8" w14:textId="77777777" w:rsidTr="005646BE">
        <w:trPr>
          <w:trHeight w:val="6527"/>
        </w:trPr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0D6905" w14:textId="15624A0D" w:rsidR="0002581F" w:rsidRDefault="0002581F" w:rsidP="00674052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連絡先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F89F4FF" w14:textId="24074F79" w:rsidR="0002581F" w:rsidRDefault="00E316EB" w:rsidP="005646BE">
            <w:pPr>
              <w:spacing w:before="240" w:line="240" w:lineRule="exact"/>
              <w:ind w:leftChars="-48" w:left="-2" w:hangingChars="43" w:hanging="99"/>
              <w:rPr>
                <w:rFonts w:ascii="HG丸ｺﾞｼｯｸM-PRO" w:eastAsia="HG丸ｺﾞｼｯｸM-PRO" w:hAnsi="HG丸ｺﾞｼｯｸM-PRO"/>
                <w:sz w:val="23"/>
                <w:szCs w:val="23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（ﾌﾘ</w:t>
            </w:r>
            <w:r w:rsidR="0002581F" w:rsidRPr="00674052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ｶﾞﾅ）</w:t>
            </w:r>
            <w:r w:rsidR="0002581F" w:rsidRPr="00477C4A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　　　　　　　　　　　　　</w:t>
            </w:r>
          </w:p>
          <w:p w14:paraId="53C0E037" w14:textId="1DCEDACF" w:rsidR="0002581F" w:rsidRDefault="0002581F" w:rsidP="005646BE">
            <w:pPr>
              <w:spacing w:before="240"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  <w:u w:val="dotted"/>
              </w:rPr>
            </w:pPr>
            <w:r w:rsidRPr="0002581F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名前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5646BE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　　　　　　　　　　　　　</w:t>
            </w:r>
          </w:p>
          <w:p w14:paraId="1CDF9D4D" w14:textId="31CCF1B9" w:rsidR="00555005" w:rsidRDefault="005646BE" w:rsidP="005646BE">
            <w:pPr>
              <w:spacing w:before="240"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母校　麗澤大学　麗澤中高　麗澤瑞浪中高</w:t>
            </w:r>
            <w:r w:rsidR="0055500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麗澤会員ではない</w:t>
            </w:r>
          </w:p>
          <w:p w14:paraId="432B6833" w14:textId="0760851F" w:rsidR="005646BE" w:rsidRDefault="005646BE" w:rsidP="00555005">
            <w:pPr>
              <w:spacing w:before="120" w:line="240" w:lineRule="exact"/>
              <w:jc w:val="righ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5646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（○で囲んでください）</w:t>
            </w:r>
          </w:p>
          <w:p w14:paraId="65C57C4C" w14:textId="1E6225BE" w:rsidR="00E40EE2" w:rsidRDefault="005646BE" w:rsidP="00AF59C5">
            <w:pPr>
              <w:spacing w:before="120" w:line="24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29698F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[上記以外</w:t>
            </w:r>
            <w:r w:rsidR="0029698F" w:rsidRPr="0029698F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</w:t>
            </w:r>
            <w:r w:rsidR="008D0BAB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</w:t>
            </w:r>
            <w:r w:rsidR="0029698F" w:rsidRPr="0029698F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　　</w:t>
            </w:r>
            <w:r w:rsidR="0029698F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]</w:t>
            </w:r>
          </w:p>
          <w:p w14:paraId="458EE9B2" w14:textId="0D3165E0" w:rsidR="005646BE" w:rsidRPr="0002581F" w:rsidRDefault="00E40EE2" w:rsidP="00E40EE2">
            <w:pPr>
              <w:spacing w:before="120"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通算期　</w:t>
            </w:r>
            <w:r w:rsidR="005646BE" w:rsidRPr="005646BE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</w:t>
            </w:r>
            <w:r w:rsidR="005646B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（*麗澤会員</w:t>
            </w:r>
            <w:r w:rsidR="00AF59C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のみ記入）</w:t>
            </w:r>
          </w:p>
          <w:p w14:paraId="0A88A618" w14:textId="7EB5995C" w:rsidR="0002581F" w:rsidRPr="003D1D57" w:rsidRDefault="0002581F" w:rsidP="005646BE">
            <w:pPr>
              <w:spacing w:before="240" w:line="24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〒</w:t>
            </w:r>
            <w:r w:rsidR="005646B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5646BE" w:rsidRPr="005646BE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</w:t>
            </w:r>
            <w:r w:rsidR="00A71021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－</w:t>
            </w:r>
            <w:r w:rsidR="005646BE" w:rsidRPr="005646BE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</w:t>
            </w:r>
          </w:p>
          <w:p w14:paraId="375896D3" w14:textId="672C2762" w:rsidR="0002581F" w:rsidRPr="003D1D57" w:rsidRDefault="0002581F" w:rsidP="005646BE">
            <w:pPr>
              <w:spacing w:before="240" w:line="24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D1D57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住　所</w:t>
            </w:r>
            <w:r w:rsidR="005646B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5646BE" w:rsidRPr="005646BE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　　　　　　　　　　　　　　　　　　　　　　　</w:t>
            </w:r>
          </w:p>
          <w:p w14:paraId="5C9EE7A7" w14:textId="77777777" w:rsidR="0002581F" w:rsidRPr="005646BE" w:rsidRDefault="0002581F" w:rsidP="005646BE">
            <w:pPr>
              <w:spacing w:before="240" w:line="24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77C4A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TEL　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5646BE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 　　（　　　　　　）　      　　　   　　</w:t>
            </w:r>
          </w:p>
          <w:p w14:paraId="5729EB0D" w14:textId="77777777" w:rsidR="0002581F" w:rsidRPr="00477C4A" w:rsidRDefault="0002581F" w:rsidP="005646BE">
            <w:pPr>
              <w:spacing w:before="240" w:line="24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77C4A">
              <w:rPr>
                <w:rFonts w:ascii="HG丸ｺﾞｼｯｸM-PRO" w:eastAsia="HG丸ｺﾞｼｯｸM-PRO" w:hAnsi="HG丸ｺﾞｼｯｸM-PRO"/>
                <w:sz w:val="23"/>
                <w:szCs w:val="23"/>
              </w:rPr>
              <w:t>Mail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5646B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5646BE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　　　　　　　　　　　　　　　　　　　</w:t>
            </w:r>
          </w:p>
          <w:p w14:paraId="7E2B3573" w14:textId="77777777" w:rsidR="0002581F" w:rsidRPr="00447859" w:rsidRDefault="0002581F" w:rsidP="00A825C2">
            <w:pPr>
              <w:spacing w:before="24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＜</w:t>
            </w:r>
            <w:r w:rsidRPr="00447859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企業・団体の場合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＞</w:t>
            </w:r>
          </w:p>
          <w:p w14:paraId="5AAE73E9" w14:textId="77777777" w:rsidR="0002581F" w:rsidRPr="00477C4A" w:rsidRDefault="0002581F" w:rsidP="00A825C2">
            <w:pPr>
              <w:spacing w:before="24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77C4A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企業・団体名</w:t>
            </w:r>
            <w:r w:rsidRPr="00477C4A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　　　　　　　　　　　　　　　　　</w:t>
            </w:r>
          </w:p>
          <w:p w14:paraId="71A1AAA7" w14:textId="6F3DF7C5" w:rsidR="0002581F" w:rsidRPr="005E30B8" w:rsidRDefault="00E316EB" w:rsidP="00E316EB">
            <w:pPr>
              <w:spacing w:before="240" w:line="160" w:lineRule="exact"/>
              <w:ind w:leftChars="-41" w:left="-1" w:hangingChars="37" w:hanging="85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（ﾌﾘ</w:t>
            </w:r>
            <w:r w:rsidR="0002581F" w:rsidRPr="005E30B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ｶﾞﾅ）</w:t>
            </w:r>
            <w:r w:rsidR="0002581F" w:rsidRPr="00477C4A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</w:t>
            </w:r>
            <w:r w:rsidR="0002581F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 </w:t>
            </w:r>
            <w:r w:rsidR="0002581F" w:rsidRPr="00477C4A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　　　　　　　</w:t>
            </w:r>
            <w:r w:rsidR="005646BE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</w:t>
            </w:r>
          </w:p>
          <w:p w14:paraId="0282B37F" w14:textId="3757318F" w:rsidR="0002581F" w:rsidRPr="004A4964" w:rsidRDefault="0002581F" w:rsidP="00477C4A">
            <w:pPr>
              <w:spacing w:beforeLines="50" w:befor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77C4A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担当者名</w:t>
            </w:r>
            <w:r w:rsidRPr="005646BE">
              <w:rPr>
                <w:rFonts w:ascii="HG丸ｺﾞｼｯｸM-PRO" w:eastAsia="HG丸ｺﾞｼｯｸM-PRO" w:hAnsi="HG丸ｺﾞｼｯｸM-PRO" w:hint="eastAsia"/>
                <w:sz w:val="23"/>
                <w:szCs w:val="23"/>
                <w:u w:val="dotted"/>
              </w:rPr>
              <w:t xml:space="preserve">　　　　　　　　　　　　　　　　　　　</w:t>
            </w:r>
          </w:p>
        </w:tc>
      </w:tr>
    </w:tbl>
    <w:p w14:paraId="7984ADC0" w14:textId="72A7DB48" w:rsidR="00BD4D5B" w:rsidRPr="00016634" w:rsidRDefault="00C20ADC" w:rsidP="008A0A92">
      <w:pPr>
        <w:ind w:leftChars="38" w:left="80" w:firstLineChars="112" w:firstLine="269"/>
        <w:rPr>
          <w:rFonts w:asciiTheme="minorEastAsia" w:hAnsiTheme="minorEastAsia"/>
          <w:sz w:val="24"/>
          <w:szCs w:val="24"/>
        </w:rPr>
      </w:pPr>
      <w:r w:rsidRPr="00016634">
        <w:rPr>
          <w:rFonts w:asciiTheme="minorEastAsia" w:hAnsiTheme="minorEastAsia" w:hint="eastAsia"/>
          <w:sz w:val="24"/>
          <w:szCs w:val="24"/>
        </w:rPr>
        <w:t>※</w:t>
      </w:r>
      <w:r w:rsidR="00BD4D5B" w:rsidRPr="00016634">
        <w:rPr>
          <w:rFonts w:asciiTheme="minorEastAsia" w:hAnsiTheme="minorEastAsia" w:hint="eastAsia"/>
          <w:sz w:val="24"/>
          <w:szCs w:val="24"/>
        </w:rPr>
        <w:t>振込手数料はご負担</w:t>
      </w:r>
      <w:r w:rsidR="00EB3F84" w:rsidRPr="00016634">
        <w:rPr>
          <w:rFonts w:asciiTheme="minorEastAsia" w:hAnsiTheme="minorEastAsia" w:hint="eastAsia"/>
          <w:sz w:val="24"/>
          <w:szCs w:val="24"/>
        </w:rPr>
        <w:t>願います</w:t>
      </w:r>
      <w:r w:rsidR="00692DC4" w:rsidRPr="00016634">
        <w:rPr>
          <w:rFonts w:asciiTheme="minorEastAsia" w:hAnsiTheme="minorEastAsia" w:hint="eastAsia"/>
          <w:sz w:val="24"/>
          <w:szCs w:val="24"/>
        </w:rPr>
        <w:t>。</w:t>
      </w:r>
    </w:p>
    <w:p w14:paraId="720A8E04" w14:textId="2A39E406" w:rsidR="00692DC4" w:rsidRPr="00016634" w:rsidRDefault="00C20ADC" w:rsidP="008A0A92">
      <w:pPr>
        <w:ind w:leftChars="38" w:left="80" w:firstLineChars="112" w:firstLine="269"/>
        <w:rPr>
          <w:rFonts w:asciiTheme="minorEastAsia" w:hAnsiTheme="minorEastAsia"/>
          <w:sz w:val="24"/>
          <w:szCs w:val="24"/>
        </w:rPr>
      </w:pPr>
      <w:r w:rsidRPr="00016634">
        <w:rPr>
          <w:rFonts w:asciiTheme="minorEastAsia" w:hAnsiTheme="minorEastAsia" w:hint="eastAsia"/>
          <w:sz w:val="24"/>
          <w:szCs w:val="24"/>
        </w:rPr>
        <w:t>※</w:t>
      </w:r>
      <w:r w:rsidR="00692DC4" w:rsidRPr="00016634">
        <w:rPr>
          <w:rFonts w:asciiTheme="minorEastAsia" w:hAnsiTheme="minorEastAsia" w:hint="eastAsia"/>
          <w:sz w:val="24"/>
          <w:szCs w:val="24"/>
        </w:rPr>
        <w:t>寄付金控除の対象ではなく、税法上の優遇措置は受けられません。</w:t>
      </w:r>
    </w:p>
    <w:p w14:paraId="3074A18C" w14:textId="29AF9FDF" w:rsidR="00C20ADC" w:rsidRPr="00016634" w:rsidRDefault="00C20ADC" w:rsidP="008A0A92">
      <w:pPr>
        <w:ind w:leftChars="38" w:left="80" w:firstLineChars="112" w:firstLine="269"/>
        <w:rPr>
          <w:rFonts w:asciiTheme="minorEastAsia" w:hAnsiTheme="minorEastAsia"/>
          <w:sz w:val="24"/>
          <w:szCs w:val="24"/>
        </w:rPr>
      </w:pPr>
      <w:r w:rsidRPr="00016634">
        <w:rPr>
          <w:rFonts w:asciiTheme="minorEastAsia" w:hAnsiTheme="minorEastAsia" w:hint="eastAsia"/>
          <w:sz w:val="24"/>
          <w:szCs w:val="24"/>
        </w:rPr>
        <w:t>※</w:t>
      </w:r>
      <w:r w:rsidR="00447859" w:rsidRPr="00016634">
        <w:rPr>
          <w:rFonts w:asciiTheme="minorEastAsia" w:hAnsiTheme="minorEastAsia" w:hint="eastAsia"/>
          <w:sz w:val="24"/>
          <w:szCs w:val="24"/>
        </w:rPr>
        <w:t>募集</w:t>
      </w:r>
      <w:r w:rsidR="00820B00">
        <w:rPr>
          <w:rFonts w:asciiTheme="minorEastAsia" w:hAnsiTheme="minorEastAsia" w:hint="eastAsia"/>
          <w:sz w:val="24"/>
          <w:szCs w:val="24"/>
        </w:rPr>
        <w:t>期限</w:t>
      </w:r>
      <w:bookmarkStart w:id="0" w:name="_GoBack"/>
      <w:bookmarkEnd w:id="0"/>
      <w:r w:rsidR="00447859" w:rsidRPr="00016634">
        <w:rPr>
          <w:rFonts w:asciiTheme="minorEastAsia" w:hAnsiTheme="minorEastAsia" w:hint="eastAsia"/>
          <w:sz w:val="24"/>
          <w:szCs w:val="24"/>
        </w:rPr>
        <w:t>：</w:t>
      </w:r>
      <w:r w:rsidR="00447859" w:rsidRPr="00016634">
        <w:rPr>
          <w:rFonts w:ascii="ＭＳ ゴシック" w:eastAsia="ＭＳ ゴシック" w:hAnsi="ＭＳ ゴシック" w:hint="eastAsia"/>
          <w:sz w:val="24"/>
          <w:szCs w:val="24"/>
        </w:rPr>
        <w:t>令和６年２月２９日まで</w:t>
      </w:r>
    </w:p>
    <w:p w14:paraId="19F7259E" w14:textId="0000D4D0" w:rsidR="00EE4402" w:rsidRDefault="00C20ADC" w:rsidP="007A52D7">
      <w:pPr>
        <w:ind w:leftChars="166" w:left="601" w:hangingChars="105" w:hanging="252"/>
        <w:rPr>
          <w:rFonts w:asciiTheme="minorEastAsia" w:hAnsiTheme="minorEastAsia"/>
          <w:sz w:val="24"/>
          <w:szCs w:val="24"/>
        </w:rPr>
      </w:pPr>
      <w:r w:rsidRPr="00016634">
        <w:rPr>
          <w:rFonts w:asciiTheme="minorEastAsia" w:hAnsiTheme="minorEastAsia" w:hint="eastAsia"/>
          <w:sz w:val="24"/>
          <w:szCs w:val="24"/>
        </w:rPr>
        <w:t>※</w:t>
      </w:r>
      <w:r w:rsidR="007A52D7">
        <w:rPr>
          <w:rFonts w:asciiTheme="minorEastAsia" w:hAnsiTheme="minorEastAsia" w:hint="eastAsia"/>
          <w:sz w:val="24"/>
          <w:szCs w:val="24"/>
        </w:rPr>
        <w:t>当会は</w:t>
      </w:r>
      <w:r w:rsidR="007A52D7" w:rsidRPr="007A52D7">
        <w:rPr>
          <w:rFonts w:asciiTheme="minorEastAsia" w:hAnsiTheme="minorEastAsia" w:hint="eastAsia"/>
          <w:sz w:val="24"/>
          <w:szCs w:val="24"/>
        </w:rPr>
        <w:t>消費税の課税事業者ではな</w:t>
      </w:r>
      <w:r w:rsidR="007A52D7">
        <w:rPr>
          <w:rFonts w:asciiTheme="minorEastAsia" w:hAnsiTheme="minorEastAsia" w:hint="eastAsia"/>
          <w:sz w:val="24"/>
          <w:szCs w:val="24"/>
        </w:rPr>
        <w:t>く、</w:t>
      </w:r>
      <w:r w:rsidR="007A52D7" w:rsidRPr="007A52D7">
        <w:rPr>
          <w:rFonts w:asciiTheme="minorEastAsia" w:hAnsiTheme="minorEastAsia" w:hint="eastAsia"/>
          <w:sz w:val="24"/>
          <w:szCs w:val="24"/>
        </w:rPr>
        <w:t>適格請求事業者登録していません</w:t>
      </w:r>
      <w:r w:rsidR="007A52D7">
        <w:rPr>
          <w:rFonts w:asciiTheme="minorEastAsia" w:hAnsiTheme="minorEastAsia" w:hint="eastAsia"/>
          <w:sz w:val="24"/>
          <w:szCs w:val="24"/>
        </w:rPr>
        <w:t>ので、</w:t>
      </w:r>
      <w:r w:rsidR="007A52D7" w:rsidRPr="007A52D7">
        <w:rPr>
          <w:rFonts w:asciiTheme="minorEastAsia" w:hAnsiTheme="minorEastAsia" w:hint="eastAsia"/>
          <w:sz w:val="24"/>
          <w:szCs w:val="24"/>
        </w:rPr>
        <w:t>領収書の発行は今まで通り</w:t>
      </w:r>
      <w:r w:rsidR="007A52D7">
        <w:rPr>
          <w:rFonts w:asciiTheme="minorEastAsia" w:hAnsiTheme="minorEastAsia" w:hint="eastAsia"/>
          <w:sz w:val="24"/>
          <w:szCs w:val="24"/>
        </w:rPr>
        <w:t>となります。入金確認後に領収書をお送りします。</w:t>
      </w:r>
    </w:p>
    <w:p w14:paraId="3AF0DF84" w14:textId="77777777" w:rsidR="007A52D7" w:rsidRPr="00016634" w:rsidRDefault="007A52D7" w:rsidP="0027747A">
      <w:pPr>
        <w:spacing w:line="240" w:lineRule="exact"/>
        <w:ind w:leftChars="166" w:left="601" w:hangingChars="105" w:hanging="252"/>
        <w:rPr>
          <w:rFonts w:asciiTheme="minorEastAsia" w:hAnsiTheme="minorEastAsia"/>
          <w:sz w:val="24"/>
          <w:szCs w:val="24"/>
        </w:rPr>
      </w:pPr>
    </w:p>
    <w:p w14:paraId="396AE31C" w14:textId="2E01ECC5" w:rsidR="00B2410D" w:rsidRPr="00BC2CA6" w:rsidRDefault="00B2410D" w:rsidP="00BC2CA6">
      <w:pPr>
        <w:ind w:rightChars="-338" w:right="-71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C2CA6">
        <w:rPr>
          <w:rFonts w:ascii="ＭＳ ゴシック" w:eastAsia="ＭＳ ゴシック" w:hAnsi="ＭＳ ゴシック" w:hint="eastAsia"/>
          <w:sz w:val="24"/>
          <w:szCs w:val="24"/>
          <w:u w:val="single"/>
        </w:rPr>
        <w:t>お問い合わせ先：0</w:t>
      </w:r>
      <w:r w:rsidR="00BC2CA6" w:rsidRPr="00BC2CA6">
        <w:rPr>
          <w:rFonts w:ascii="ＭＳ ゴシック" w:eastAsia="ＭＳ ゴシック" w:hAnsi="ＭＳ ゴシック" w:hint="eastAsia"/>
          <w:sz w:val="24"/>
          <w:szCs w:val="24"/>
          <w:u w:val="single"/>
        </w:rPr>
        <w:t>4</w:t>
      </w:r>
      <w:r w:rsidRPr="00BC2CA6">
        <w:rPr>
          <w:rFonts w:ascii="ＭＳ ゴシック" w:eastAsia="ＭＳ ゴシック" w:hAnsi="ＭＳ ゴシック" w:hint="eastAsia"/>
          <w:sz w:val="24"/>
          <w:szCs w:val="24"/>
          <w:u w:val="single"/>
        </w:rPr>
        <w:t>-</w:t>
      </w:r>
      <w:r w:rsidR="00BC2CA6" w:rsidRPr="00BC2CA6">
        <w:rPr>
          <w:rFonts w:ascii="ＭＳ ゴシック" w:eastAsia="ＭＳ ゴシック" w:hAnsi="ＭＳ ゴシック" w:hint="eastAsia"/>
          <w:sz w:val="24"/>
          <w:szCs w:val="24"/>
          <w:u w:val="single"/>
        </w:rPr>
        <w:t>7173</w:t>
      </w:r>
      <w:r w:rsidRPr="00BC2CA6">
        <w:rPr>
          <w:rFonts w:ascii="ＭＳ ゴシック" w:eastAsia="ＭＳ ゴシック" w:hAnsi="ＭＳ ゴシック" w:hint="eastAsia"/>
          <w:sz w:val="24"/>
          <w:szCs w:val="24"/>
          <w:u w:val="single"/>
        </w:rPr>
        <w:t>-</w:t>
      </w:r>
      <w:r w:rsidR="00BC2CA6" w:rsidRPr="00BC2CA6">
        <w:rPr>
          <w:rFonts w:ascii="ＭＳ ゴシック" w:eastAsia="ＭＳ ゴシック" w:hAnsi="ＭＳ ゴシック" w:hint="eastAsia"/>
          <w:sz w:val="24"/>
          <w:szCs w:val="24"/>
          <w:u w:val="single"/>
        </w:rPr>
        <w:t>3205　麗澤校友会事務局</w:t>
      </w:r>
    </w:p>
    <w:p w14:paraId="0233E72E" w14:textId="64748A87" w:rsidR="00C20ADC" w:rsidRDefault="00C20ADC" w:rsidP="004A4964">
      <w:pPr>
        <w:ind w:rightChars="-338" w:right="-7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6480F07D" w14:textId="77777777" w:rsidR="00C20ADC" w:rsidRPr="003D1D57" w:rsidRDefault="00C20ADC" w:rsidP="00C20ADC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D1D57">
        <w:rPr>
          <w:rFonts w:ascii="HG丸ｺﾞｼｯｸM-PRO" w:eastAsia="HG丸ｺﾞｼｯｸM-PRO" w:hAnsi="HG丸ｺﾞｼｯｸM-PRO" w:hint="eastAsia"/>
          <w:sz w:val="24"/>
        </w:rPr>
        <w:t xml:space="preserve">一般社団法人　</w:t>
      </w:r>
      <w:r>
        <w:rPr>
          <w:rFonts w:ascii="HG丸ｺﾞｼｯｸM-PRO" w:eastAsia="HG丸ｺﾞｼｯｸM-PRO" w:hAnsi="HG丸ｺﾞｼｯｸM-PRO" w:hint="eastAsia"/>
          <w:sz w:val="24"/>
        </w:rPr>
        <w:t>麗澤</w:t>
      </w:r>
      <w:r>
        <w:rPr>
          <w:rFonts w:ascii="HG丸ｺﾞｼｯｸM-PRO" w:eastAsia="HG丸ｺﾞｼｯｸM-PRO" w:hAnsi="HG丸ｺﾞｼｯｸM-PRO"/>
          <w:sz w:val="24"/>
        </w:rPr>
        <w:t>校友会</w:t>
      </w:r>
    </w:p>
    <w:p w14:paraId="40668A98" w14:textId="7F5B1654" w:rsidR="00C20ADC" w:rsidRPr="003D1D57" w:rsidRDefault="00C20ADC" w:rsidP="008A0A92">
      <w:pPr>
        <w:spacing w:line="600" w:lineRule="exact"/>
        <w:jc w:val="center"/>
        <w:rPr>
          <w:rFonts w:ascii="HG丸ｺﾞｼｯｸM-PRO" w:eastAsia="HG丸ｺﾞｼｯｸM-PRO" w:hAnsi="HG丸ｺﾞｼｯｸM-PRO"/>
          <w:u w:val="single"/>
        </w:rPr>
      </w:pPr>
      <w:r w:rsidRPr="003D1D57">
        <w:rPr>
          <w:rFonts w:ascii="HG丸ｺﾞｼｯｸM-PRO" w:eastAsia="HG丸ｺﾞｼｯｸM-PRO" w:hAnsi="HG丸ｺﾞｼｯｸM-PRO" w:hint="eastAsia"/>
          <w:sz w:val="56"/>
        </w:rPr>
        <w:t>FAX：0</w:t>
      </w:r>
      <w:r>
        <w:rPr>
          <w:rFonts w:ascii="HG丸ｺﾞｼｯｸM-PRO" w:eastAsia="HG丸ｺﾞｼｯｸM-PRO" w:hAnsi="HG丸ｺﾞｼｯｸM-PRO"/>
          <w:sz w:val="56"/>
        </w:rPr>
        <w:t>4</w:t>
      </w:r>
      <w:r w:rsidRPr="003D1D57">
        <w:rPr>
          <w:rFonts w:ascii="HG丸ｺﾞｼｯｸM-PRO" w:eastAsia="HG丸ｺﾞｼｯｸM-PRO" w:hAnsi="HG丸ｺﾞｼｯｸM-PRO" w:hint="eastAsia"/>
          <w:sz w:val="56"/>
        </w:rPr>
        <w:t>-</w:t>
      </w:r>
      <w:r>
        <w:rPr>
          <w:rFonts w:ascii="HG丸ｺﾞｼｯｸM-PRO" w:eastAsia="HG丸ｺﾞｼｯｸM-PRO" w:hAnsi="HG丸ｺﾞｼｯｸM-PRO"/>
          <w:sz w:val="56"/>
        </w:rPr>
        <w:t>7173</w:t>
      </w:r>
      <w:r w:rsidRPr="003D1D57">
        <w:rPr>
          <w:rFonts w:ascii="HG丸ｺﾞｼｯｸM-PRO" w:eastAsia="HG丸ｺﾞｼｯｸM-PRO" w:hAnsi="HG丸ｺﾞｼｯｸM-PRO" w:hint="eastAsia"/>
          <w:sz w:val="56"/>
        </w:rPr>
        <w:t>-</w:t>
      </w:r>
      <w:r>
        <w:rPr>
          <w:rFonts w:ascii="HG丸ｺﾞｼｯｸM-PRO" w:eastAsia="HG丸ｺﾞｼｯｸM-PRO" w:hAnsi="HG丸ｺﾞｼｯｸM-PRO"/>
          <w:sz w:val="56"/>
        </w:rPr>
        <w:t>3146</w:t>
      </w:r>
    </w:p>
    <w:sectPr w:rsidR="00C20ADC" w:rsidRPr="003D1D57" w:rsidSect="008A59EB">
      <w:pgSz w:w="11906" w:h="16838" w:code="9"/>
      <w:pgMar w:top="102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3909" w14:textId="77777777" w:rsidR="001D482A" w:rsidRDefault="001D482A" w:rsidP="004A4964">
      <w:r>
        <w:separator/>
      </w:r>
    </w:p>
  </w:endnote>
  <w:endnote w:type="continuationSeparator" w:id="0">
    <w:p w14:paraId="5A37D5E1" w14:textId="77777777" w:rsidR="001D482A" w:rsidRDefault="001D482A" w:rsidP="004A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5EEA" w14:textId="77777777" w:rsidR="001D482A" w:rsidRDefault="001D482A" w:rsidP="004A4964">
      <w:r>
        <w:separator/>
      </w:r>
    </w:p>
  </w:footnote>
  <w:footnote w:type="continuationSeparator" w:id="0">
    <w:p w14:paraId="72594FF1" w14:textId="77777777" w:rsidR="001D482A" w:rsidRDefault="001D482A" w:rsidP="004A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77"/>
    <w:rsid w:val="00016634"/>
    <w:rsid w:val="0002581F"/>
    <w:rsid w:val="0005499D"/>
    <w:rsid w:val="000C73CB"/>
    <w:rsid w:val="0010448E"/>
    <w:rsid w:val="001065CA"/>
    <w:rsid w:val="00134781"/>
    <w:rsid w:val="001816BB"/>
    <w:rsid w:val="001A3DEC"/>
    <w:rsid w:val="001D482A"/>
    <w:rsid w:val="001E3FFE"/>
    <w:rsid w:val="001E7B8D"/>
    <w:rsid w:val="0020359F"/>
    <w:rsid w:val="00232D33"/>
    <w:rsid w:val="00270C0F"/>
    <w:rsid w:val="0027747A"/>
    <w:rsid w:val="0029698F"/>
    <w:rsid w:val="002A446A"/>
    <w:rsid w:val="003157DD"/>
    <w:rsid w:val="00330A81"/>
    <w:rsid w:val="003326C1"/>
    <w:rsid w:val="003A53A4"/>
    <w:rsid w:val="003B40AE"/>
    <w:rsid w:val="003D1D57"/>
    <w:rsid w:val="00447859"/>
    <w:rsid w:val="00461729"/>
    <w:rsid w:val="00477C4A"/>
    <w:rsid w:val="004842EB"/>
    <w:rsid w:val="00492AE1"/>
    <w:rsid w:val="004A4964"/>
    <w:rsid w:val="0054199D"/>
    <w:rsid w:val="00555005"/>
    <w:rsid w:val="005646BE"/>
    <w:rsid w:val="00585E18"/>
    <w:rsid w:val="00590745"/>
    <w:rsid w:val="005A3D9A"/>
    <w:rsid w:val="005B4A6C"/>
    <w:rsid w:val="005E30B8"/>
    <w:rsid w:val="0064796B"/>
    <w:rsid w:val="00674052"/>
    <w:rsid w:val="00692DC4"/>
    <w:rsid w:val="006A40FC"/>
    <w:rsid w:val="00710E35"/>
    <w:rsid w:val="00731F3D"/>
    <w:rsid w:val="00783B52"/>
    <w:rsid w:val="007A52D7"/>
    <w:rsid w:val="007D30A5"/>
    <w:rsid w:val="00820B00"/>
    <w:rsid w:val="008A0A92"/>
    <w:rsid w:val="008A59EB"/>
    <w:rsid w:val="008C7C86"/>
    <w:rsid w:val="008D0BAB"/>
    <w:rsid w:val="00912563"/>
    <w:rsid w:val="00951ABF"/>
    <w:rsid w:val="00972BFD"/>
    <w:rsid w:val="009851A8"/>
    <w:rsid w:val="009D1E0C"/>
    <w:rsid w:val="009D46FD"/>
    <w:rsid w:val="009E2C83"/>
    <w:rsid w:val="009E6B1B"/>
    <w:rsid w:val="00A64905"/>
    <w:rsid w:val="00A71021"/>
    <w:rsid w:val="00A825C2"/>
    <w:rsid w:val="00AF59C5"/>
    <w:rsid w:val="00B2410D"/>
    <w:rsid w:val="00B477E6"/>
    <w:rsid w:val="00BB3D02"/>
    <w:rsid w:val="00BC2CA6"/>
    <w:rsid w:val="00BD4D5B"/>
    <w:rsid w:val="00C20ADC"/>
    <w:rsid w:val="00C440DA"/>
    <w:rsid w:val="00CD704F"/>
    <w:rsid w:val="00CE32CF"/>
    <w:rsid w:val="00D04693"/>
    <w:rsid w:val="00D05B57"/>
    <w:rsid w:val="00D45208"/>
    <w:rsid w:val="00DA7D16"/>
    <w:rsid w:val="00DB2B21"/>
    <w:rsid w:val="00DB4D07"/>
    <w:rsid w:val="00E316EB"/>
    <w:rsid w:val="00E40EE2"/>
    <w:rsid w:val="00E5107D"/>
    <w:rsid w:val="00EB3F84"/>
    <w:rsid w:val="00EC00CD"/>
    <w:rsid w:val="00ED5976"/>
    <w:rsid w:val="00EE4402"/>
    <w:rsid w:val="00EE784F"/>
    <w:rsid w:val="00F2224B"/>
    <w:rsid w:val="00F32711"/>
    <w:rsid w:val="00F51EC1"/>
    <w:rsid w:val="00F7210B"/>
    <w:rsid w:val="00FB092B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7C829"/>
  <w15:docId w15:val="{32DF5EA0-2BB2-4608-92AA-3386358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4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964"/>
  </w:style>
  <w:style w:type="paragraph" w:styleId="a5">
    <w:name w:val="footer"/>
    <w:basedOn w:val="a"/>
    <w:link w:val="a6"/>
    <w:uiPriority w:val="99"/>
    <w:unhideWhenUsed/>
    <w:rsid w:val="004A4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964"/>
  </w:style>
  <w:style w:type="paragraph" w:styleId="a7">
    <w:name w:val="Balloon Text"/>
    <w:basedOn w:val="a"/>
    <w:link w:val="a8"/>
    <w:uiPriority w:val="99"/>
    <w:semiHidden/>
    <w:unhideWhenUsed/>
    <w:rsid w:val="00E4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58F6-B0A8-4F0D-AB24-7FA00DC4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全国訪問看護事業協会</dc:creator>
  <cp:lastModifiedBy>Windows ユーザー</cp:lastModifiedBy>
  <cp:revision>6</cp:revision>
  <cp:lastPrinted>2024-01-19T02:23:00Z</cp:lastPrinted>
  <dcterms:created xsi:type="dcterms:W3CDTF">2024-01-19T02:21:00Z</dcterms:created>
  <dcterms:modified xsi:type="dcterms:W3CDTF">2024-01-19T03:00:00Z</dcterms:modified>
</cp:coreProperties>
</file>